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88" w:rsidRPr="007A2520" w:rsidRDefault="00B010EB" w:rsidP="00934D88">
      <w:pPr>
        <w:tabs>
          <w:tab w:val="left" w:pos="-993"/>
          <w:tab w:val="left" w:pos="-284"/>
          <w:tab w:val="left" w:pos="2415"/>
        </w:tabs>
        <w:ind w:firstLine="3686"/>
        <w:outlineLvl w:val="6"/>
        <w:rPr>
          <w:rFonts w:ascii="Comic Sans MS" w:hAnsi="Comic Sans MS" w:cs="Times New Roman"/>
          <w:b/>
          <w:color w:val="auto"/>
          <w:sz w:val="28"/>
          <w:szCs w:val="28"/>
        </w:rPr>
      </w:pPr>
      <w:r w:rsidRPr="007A2520">
        <w:rPr>
          <w:rFonts w:ascii="Comic Sans MS" w:hAnsi="Comic Sans MS" w:cs="Times New Roman"/>
          <w:b/>
          <w:color w:val="auto"/>
          <w:sz w:val="28"/>
          <w:szCs w:val="28"/>
        </w:rPr>
        <w:t xml:space="preserve">Lei nº </w:t>
      </w:r>
      <w:r w:rsidR="00AE51F2" w:rsidRPr="007A2520">
        <w:rPr>
          <w:rFonts w:ascii="Comic Sans MS" w:hAnsi="Comic Sans MS" w:cs="Times New Roman"/>
          <w:b/>
          <w:color w:val="auto"/>
          <w:sz w:val="28"/>
          <w:szCs w:val="28"/>
        </w:rPr>
        <w:t>59</w:t>
      </w:r>
      <w:r w:rsidR="00C62707" w:rsidRPr="007A2520">
        <w:rPr>
          <w:rFonts w:ascii="Comic Sans MS" w:hAnsi="Comic Sans MS" w:cs="Times New Roman"/>
          <w:b/>
          <w:color w:val="auto"/>
          <w:sz w:val="28"/>
          <w:szCs w:val="28"/>
        </w:rPr>
        <w:t>9</w:t>
      </w:r>
      <w:r w:rsidRPr="007A2520">
        <w:rPr>
          <w:rFonts w:ascii="Comic Sans MS" w:hAnsi="Comic Sans MS" w:cs="Times New Roman"/>
          <w:b/>
          <w:color w:val="auto"/>
          <w:sz w:val="28"/>
          <w:szCs w:val="28"/>
        </w:rPr>
        <w:t xml:space="preserve">/2014 </w:t>
      </w:r>
    </w:p>
    <w:p w:rsidR="00B010EB" w:rsidRPr="007A2520" w:rsidRDefault="00B010EB" w:rsidP="00934D88">
      <w:pPr>
        <w:tabs>
          <w:tab w:val="left" w:pos="-993"/>
          <w:tab w:val="left" w:pos="-284"/>
          <w:tab w:val="left" w:pos="2415"/>
        </w:tabs>
        <w:ind w:firstLine="3686"/>
        <w:outlineLvl w:val="6"/>
        <w:rPr>
          <w:rFonts w:ascii="Comic Sans MS" w:hAnsi="Comic Sans MS" w:cs="Times New Roman"/>
          <w:color w:val="auto"/>
          <w:sz w:val="22"/>
          <w:szCs w:val="22"/>
        </w:rPr>
      </w:pPr>
      <w:proofErr w:type="gramStart"/>
      <w:r w:rsidRPr="007A2520">
        <w:rPr>
          <w:rFonts w:ascii="Comic Sans MS" w:hAnsi="Comic Sans MS" w:cs="Times New Roman"/>
          <w:color w:val="auto"/>
          <w:sz w:val="22"/>
          <w:szCs w:val="22"/>
        </w:rPr>
        <w:t>de</w:t>
      </w:r>
      <w:proofErr w:type="gramEnd"/>
      <w:r w:rsidRPr="007A2520">
        <w:rPr>
          <w:rFonts w:ascii="Comic Sans MS" w:hAnsi="Comic Sans MS" w:cs="Times New Roman"/>
          <w:color w:val="auto"/>
          <w:sz w:val="22"/>
          <w:szCs w:val="22"/>
        </w:rPr>
        <w:t xml:space="preserve"> </w:t>
      </w:r>
      <w:r w:rsidR="00C62707" w:rsidRPr="007A2520">
        <w:rPr>
          <w:rFonts w:ascii="Comic Sans MS" w:hAnsi="Comic Sans MS" w:cs="Times New Roman"/>
          <w:color w:val="auto"/>
          <w:sz w:val="22"/>
          <w:szCs w:val="22"/>
        </w:rPr>
        <w:t>04</w:t>
      </w:r>
      <w:r w:rsidRPr="007A2520">
        <w:rPr>
          <w:rFonts w:ascii="Comic Sans MS" w:hAnsi="Comic Sans MS" w:cs="Times New Roman"/>
          <w:color w:val="auto"/>
          <w:sz w:val="22"/>
          <w:szCs w:val="22"/>
        </w:rPr>
        <w:t xml:space="preserve"> de </w:t>
      </w:r>
      <w:r w:rsidR="00C62707" w:rsidRPr="007A2520">
        <w:rPr>
          <w:rFonts w:ascii="Comic Sans MS" w:hAnsi="Comic Sans MS" w:cs="Times New Roman"/>
          <w:color w:val="auto"/>
          <w:sz w:val="22"/>
          <w:szCs w:val="22"/>
        </w:rPr>
        <w:t>novem</w:t>
      </w:r>
      <w:r w:rsidR="00AE51F2" w:rsidRPr="007A2520">
        <w:rPr>
          <w:rFonts w:ascii="Comic Sans MS" w:hAnsi="Comic Sans MS" w:cs="Times New Roman"/>
          <w:color w:val="auto"/>
          <w:sz w:val="22"/>
          <w:szCs w:val="22"/>
        </w:rPr>
        <w:t>br</w:t>
      </w:r>
      <w:r w:rsidR="00E501AE" w:rsidRPr="007A2520">
        <w:rPr>
          <w:rFonts w:ascii="Comic Sans MS" w:hAnsi="Comic Sans MS" w:cs="Times New Roman"/>
          <w:color w:val="auto"/>
          <w:sz w:val="22"/>
          <w:szCs w:val="22"/>
        </w:rPr>
        <w:t>o</w:t>
      </w:r>
      <w:r w:rsidRPr="007A2520">
        <w:rPr>
          <w:rFonts w:ascii="Comic Sans MS" w:hAnsi="Comic Sans MS" w:cs="Times New Roman"/>
          <w:color w:val="auto"/>
          <w:sz w:val="22"/>
          <w:szCs w:val="22"/>
        </w:rPr>
        <w:t xml:space="preserve"> de 2014.</w:t>
      </w:r>
    </w:p>
    <w:p w:rsidR="00FE0696" w:rsidRPr="007A2520" w:rsidRDefault="00FE0696" w:rsidP="00FE0696">
      <w:pPr>
        <w:tabs>
          <w:tab w:val="left" w:pos="-993"/>
          <w:tab w:val="left" w:pos="-284"/>
          <w:tab w:val="left" w:pos="2415"/>
        </w:tabs>
        <w:jc w:val="center"/>
        <w:outlineLvl w:val="6"/>
        <w:rPr>
          <w:rFonts w:ascii="Comic Sans MS" w:hAnsi="Comic Sans MS" w:cs="Times New Roman"/>
          <w:b/>
          <w:i/>
          <w:color w:val="auto"/>
          <w:sz w:val="22"/>
          <w:szCs w:val="22"/>
        </w:rPr>
      </w:pPr>
    </w:p>
    <w:p w:rsidR="00822574" w:rsidRPr="007A2520" w:rsidRDefault="00C62707" w:rsidP="00D754EC">
      <w:pPr>
        <w:ind w:left="3686"/>
        <w:jc w:val="both"/>
        <w:rPr>
          <w:rFonts w:ascii="Comic Sans MS" w:hAnsi="Comic Sans MS" w:cs="Times New Roman"/>
          <w:b/>
          <w:color w:val="auto"/>
          <w:sz w:val="22"/>
          <w:szCs w:val="22"/>
        </w:rPr>
      </w:pPr>
      <w:r w:rsidRPr="007A2520">
        <w:rPr>
          <w:rFonts w:ascii="Comic Sans MS" w:hAnsi="Comic Sans MS" w:cs="Times New Roman"/>
          <w:b/>
          <w:i/>
          <w:color w:val="auto"/>
          <w:sz w:val="22"/>
          <w:szCs w:val="22"/>
        </w:rPr>
        <w:t>Concede Titulo de Cidadão Honorário do Município de Santa Lúcia, Estado do Paraná, aos aposentados pelo serviço público municipal da forma como menciona, e dá outras providências</w:t>
      </w:r>
      <w:r w:rsidR="006F420A" w:rsidRPr="007A2520">
        <w:rPr>
          <w:rFonts w:ascii="Comic Sans MS" w:hAnsi="Comic Sans MS" w:cs="Times New Roman"/>
          <w:b/>
          <w:color w:val="auto"/>
          <w:sz w:val="22"/>
          <w:szCs w:val="22"/>
        </w:rPr>
        <w:t>.</w:t>
      </w:r>
    </w:p>
    <w:p w:rsidR="006F420A" w:rsidRPr="007A2520" w:rsidRDefault="006F420A" w:rsidP="00822574">
      <w:pPr>
        <w:pStyle w:val="Textodocorpo20"/>
        <w:shd w:val="clear" w:color="auto" w:fill="auto"/>
        <w:spacing w:after="0" w:line="240" w:lineRule="auto"/>
        <w:ind w:left="2832" w:right="20"/>
        <w:rPr>
          <w:rFonts w:ascii="Comic Sans MS" w:hAnsi="Comic Sans MS" w:cs="Times New Roman"/>
          <w:b/>
          <w:color w:val="auto"/>
          <w:sz w:val="22"/>
          <w:szCs w:val="22"/>
        </w:rPr>
      </w:pPr>
    </w:p>
    <w:p w:rsidR="00934D88" w:rsidRPr="007A2520" w:rsidRDefault="00934D88" w:rsidP="00934D88">
      <w:pPr>
        <w:jc w:val="both"/>
        <w:rPr>
          <w:rFonts w:ascii="Comic Sans MS" w:hAnsi="Comic Sans MS" w:cs="Arial"/>
          <w:color w:val="auto"/>
          <w:sz w:val="22"/>
          <w:szCs w:val="22"/>
        </w:rPr>
      </w:pPr>
      <w:r w:rsidRPr="007A2520">
        <w:rPr>
          <w:rFonts w:ascii="Comic Sans MS" w:hAnsi="Comic Sans MS" w:cs="Arial"/>
          <w:color w:val="auto"/>
          <w:sz w:val="22"/>
          <w:szCs w:val="22"/>
        </w:rPr>
        <w:t xml:space="preserve">A Câmara Municipal de Santa Lúcia, Estado do Paraná, aprovou e Eu </w:t>
      </w:r>
      <w:r w:rsidRPr="007A2520">
        <w:rPr>
          <w:rFonts w:ascii="Comic Sans MS" w:hAnsi="Comic Sans MS" w:cs="Arial"/>
          <w:b/>
          <w:color w:val="auto"/>
          <w:sz w:val="22"/>
          <w:szCs w:val="22"/>
        </w:rPr>
        <w:t>ADALGIZO CANDIDO DE SOUZA</w:t>
      </w:r>
      <w:r w:rsidRPr="007A2520">
        <w:rPr>
          <w:rFonts w:ascii="Comic Sans MS" w:hAnsi="Comic Sans MS" w:cs="Arial"/>
          <w:color w:val="auto"/>
          <w:sz w:val="22"/>
          <w:szCs w:val="22"/>
        </w:rPr>
        <w:t>, Prefeito Municipal deste município, no uso de minhas atribuições legais, sanciono e promulgo a seguinte,</w:t>
      </w:r>
    </w:p>
    <w:p w:rsidR="00934D88" w:rsidRPr="007A2520" w:rsidRDefault="00934D88" w:rsidP="00934D88">
      <w:pPr>
        <w:jc w:val="both"/>
        <w:rPr>
          <w:rFonts w:ascii="Comic Sans MS" w:hAnsi="Comic Sans MS" w:cs="Arial"/>
          <w:color w:val="auto"/>
          <w:sz w:val="22"/>
          <w:szCs w:val="22"/>
        </w:rPr>
      </w:pPr>
    </w:p>
    <w:p w:rsidR="00934D88" w:rsidRPr="007A2520" w:rsidRDefault="00934D88" w:rsidP="00934D88">
      <w:pPr>
        <w:jc w:val="center"/>
        <w:rPr>
          <w:rFonts w:ascii="Comic Sans MS" w:eastAsia="Times New Roman" w:hAnsi="Comic Sans MS" w:cs="Andalus"/>
          <w:b/>
          <w:color w:val="auto"/>
          <w:sz w:val="22"/>
          <w:szCs w:val="22"/>
        </w:rPr>
      </w:pPr>
      <w:r w:rsidRPr="007A2520">
        <w:rPr>
          <w:rFonts w:ascii="Comic Sans MS" w:eastAsia="Times New Roman" w:hAnsi="Comic Sans MS" w:cs="Andalus"/>
          <w:b/>
          <w:color w:val="auto"/>
          <w:sz w:val="22"/>
          <w:szCs w:val="22"/>
        </w:rPr>
        <w:t>LEI</w:t>
      </w:r>
    </w:p>
    <w:p w:rsidR="00D754EC" w:rsidRPr="007A2520" w:rsidRDefault="00D754EC" w:rsidP="00934D88">
      <w:pPr>
        <w:jc w:val="both"/>
        <w:rPr>
          <w:rFonts w:ascii="Comic Sans MS" w:hAnsi="Comic Sans MS" w:cs="Times New Roman"/>
          <w:b/>
          <w:color w:val="auto"/>
          <w:sz w:val="22"/>
          <w:szCs w:val="22"/>
        </w:rPr>
      </w:pP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ADÃO BACHIO</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2º.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ADELINA CANTELLI</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3º.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ALECINDA F DE MORAES</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4º.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ARI TORTELLI</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color w:val="auto"/>
          <w:sz w:val="22"/>
          <w:szCs w:val="22"/>
        </w:rPr>
      </w:pPr>
      <w:r w:rsidRPr="007A2520">
        <w:rPr>
          <w:rFonts w:ascii="Comic Sans MS" w:hAnsi="Comic Sans MS" w:cs="Times New Roman"/>
          <w:b/>
          <w:color w:val="auto"/>
          <w:sz w:val="22"/>
          <w:szCs w:val="22"/>
        </w:rPr>
        <w:t>Art. 5º.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BEATRIZ RIOS</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6º.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DARCI A. MAINARDI</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7º.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ELVIRA G. COSTA</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8º.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GENI TIMM</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9º.</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IDEMAR FAZIONI</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10.</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IDILIO PEREIRA CHAVES.</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11.</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LUIZA M. T. PARIZOTTO.</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12.</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MARIA DALLAZEN</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lastRenderedPageBreak/>
        <w:t>Art. 13.</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MARIA HILDA SEGATTI</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14.</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MARIA LUIZA CONCEIÇÃO</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15.</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NELCI LURDES PERIN CECHIM</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16.</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OSMILDO LOPES PEREIRA</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17.</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OSVINO M. MARKENDORF</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18.</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PEDRO EBRES DOS SANTOS</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19.</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SANTO COSTA</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20.</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SEBASTIÃO PEREIRA DE MATOS</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21.</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SELSO KLAGEBERG</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b/>
          <w:i/>
          <w:color w:val="auto"/>
          <w:sz w:val="22"/>
          <w:szCs w:val="22"/>
        </w:rPr>
      </w:pPr>
      <w:r w:rsidRPr="007A2520">
        <w:rPr>
          <w:rFonts w:ascii="Comic Sans MS" w:hAnsi="Comic Sans MS" w:cs="Times New Roman"/>
          <w:b/>
          <w:color w:val="auto"/>
          <w:sz w:val="22"/>
          <w:szCs w:val="22"/>
        </w:rPr>
        <w:t>Art. 22.</w:t>
      </w:r>
      <w:r w:rsidRPr="007A2520">
        <w:rPr>
          <w:rFonts w:ascii="Comic Sans MS" w:hAnsi="Comic Sans MS" w:cs="Times New Roman"/>
          <w:color w:val="auto"/>
          <w:sz w:val="22"/>
          <w:szCs w:val="22"/>
        </w:rPr>
        <w:t xml:space="preserve"> É concedido Título de Cidadão Honorário do Município de Santa Lúcia, Estado do Paraná, ao Senhor </w:t>
      </w:r>
      <w:r w:rsidRPr="007A2520">
        <w:rPr>
          <w:rFonts w:ascii="Comic Sans MS" w:hAnsi="Comic Sans MS" w:cs="Times New Roman"/>
          <w:b/>
          <w:color w:val="auto"/>
          <w:sz w:val="22"/>
          <w:szCs w:val="22"/>
        </w:rPr>
        <w:t>VIVALDO LANZA</w:t>
      </w:r>
      <w:r w:rsidRPr="007A2520">
        <w:rPr>
          <w:rFonts w:ascii="Comic Sans MS" w:hAnsi="Comic Sans MS" w:cs="Times New Roman"/>
          <w:color w:val="auto"/>
          <w:sz w:val="22"/>
          <w:szCs w:val="22"/>
        </w:rPr>
        <w:t>.</w:t>
      </w:r>
    </w:p>
    <w:p w:rsidR="00C62707" w:rsidRPr="007A2520" w:rsidRDefault="00C62707" w:rsidP="00C62707">
      <w:pPr>
        <w:spacing w:after="120"/>
        <w:jc w:val="both"/>
        <w:rPr>
          <w:rFonts w:ascii="Comic Sans MS" w:hAnsi="Comic Sans MS" w:cs="Times New Roman"/>
          <w:color w:val="auto"/>
          <w:sz w:val="22"/>
          <w:szCs w:val="22"/>
        </w:rPr>
      </w:pPr>
      <w:r w:rsidRPr="007A2520">
        <w:rPr>
          <w:rFonts w:ascii="Comic Sans MS" w:hAnsi="Comic Sans MS" w:cs="Times New Roman"/>
          <w:b/>
          <w:color w:val="auto"/>
          <w:sz w:val="22"/>
          <w:szCs w:val="22"/>
        </w:rPr>
        <w:t xml:space="preserve">Art. 23. </w:t>
      </w:r>
      <w:r w:rsidRPr="007A2520">
        <w:rPr>
          <w:rFonts w:ascii="Comic Sans MS" w:hAnsi="Comic Sans MS" w:cs="Times New Roman"/>
          <w:color w:val="auto"/>
          <w:sz w:val="22"/>
          <w:szCs w:val="22"/>
        </w:rPr>
        <w:t>Será ainda concedido Título de Cidadão Honorário do Município de Santa Lúcia, Estado do Paraná, a todos os servidores públicos municipais não mencionados nesta que foram ou serão aposentados pelos Poderes executivo e Legislativo do Município de Santa Lúcia.</w:t>
      </w:r>
    </w:p>
    <w:p w:rsidR="00C62707" w:rsidRPr="007A2520" w:rsidRDefault="00C62707" w:rsidP="00C62707">
      <w:pPr>
        <w:spacing w:after="120"/>
        <w:jc w:val="both"/>
        <w:rPr>
          <w:rFonts w:ascii="Comic Sans MS" w:hAnsi="Comic Sans MS" w:cs="Times New Roman"/>
          <w:color w:val="auto"/>
          <w:sz w:val="22"/>
          <w:szCs w:val="22"/>
        </w:rPr>
      </w:pPr>
      <w:r w:rsidRPr="007A2520">
        <w:rPr>
          <w:rFonts w:ascii="Comic Sans MS" w:hAnsi="Comic Sans MS" w:cs="Times New Roman"/>
          <w:b/>
          <w:color w:val="auto"/>
          <w:sz w:val="22"/>
          <w:szCs w:val="22"/>
        </w:rPr>
        <w:t>Art. 24.</w:t>
      </w:r>
      <w:r w:rsidRPr="007A2520">
        <w:rPr>
          <w:rFonts w:ascii="Comic Sans MS" w:hAnsi="Comic Sans MS" w:cs="Times New Roman"/>
          <w:color w:val="auto"/>
          <w:sz w:val="22"/>
          <w:szCs w:val="22"/>
        </w:rPr>
        <w:t xml:space="preserve"> A homenagem referida nesta lei será feita a cada biênio em anos impares, preferencialmente no dia 09 de maio, data esta correspondente ao dia de criação do Município, ou, salvo motivo justificado, no primeiro dia útil do aludido mês.</w:t>
      </w:r>
    </w:p>
    <w:p w:rsidR="00FE0696" w:rsidRPr="007A2520" w:rsidRDefault="00C62707" w:rsidP="00C62707">
      <w:pPr>
        <w:jc w:val="both"/>
        <w:rPr>
          <w:rFonts w:ascii="Comic Sans MS" w:hAnsi="Comic Sans MS" w:cs="Times New Roman"/>
          <w:color w:val="auto"/>
          <w:sz w:val="22"/>
          <w:szCs w:val="22"/>
        </w:rPr>
      </w:pPr>
      <w:r w:rsidRPr="007A2520">
        <w:rPr>
          <w:rFonts w:ascii="Comic Sans MS" w:hAnsi="Comic Sans MS" w:cs="Times New Roman"/>
          <w:b/>
          <w:color w:val="auto"/>
          <w:sz w:val="22"/>
          <w:szCs w:val="22"/>
        </w:rPr>
        <w:t xml:space="preserve">Art. 25. </w:t>
      </w:r>
      <w:r w:rsidRPr="007A2520">
        <w:rPr>
          <w:rFonts w:ascii="Comic Sans MS" w:hAnsi="Comic Sans MS" w:cs="Times New Roman"/>
          <w:color w:val="auto"/>
          <w:sz w:val="22"/>
          <w:szCs w:val="22"/>
        </w:rPr>
        <w:t>Esta lei entra em vigor na data de sua publicação.</w:t>
      </w:r>
    </w:p>
    <w:p w:rsidR="00C62707" w:rsidRPr="007A2520" w:rsidRDefault="00C62707" w:rsidP="00C62707">
      <w:pPr>
        <w:jc w:val="both"/>
        <w:rPr>
          <w:rFonts w:ascii="Comic Sans MS" w:hAnsi="Comic Sans MS" w:cs="Times New Roman"/>
          <w:color w:val="auto"/>
          <w:sz w:val="22"/>
          <w:szCs w:val="22"/>
        </w:rPr>
      </w:pPr>
    </w:p>
    <w:p w:rsidR="00021CD1" w:rsidRPr="007A2520" w:rsidRDefault="00973AA7" w:rsidP="00FE0696">
      <w:pPr>
        <w:jc w:val="both"/>
        <w:rPr>
          <w:rFonts w:ascii="Comic Sans MS" w:hAnsi="Comic Sans MS" w:cs="Times New Roman"/>
          <w:color w:val="auto"/>
          <w:sz w:val="22"/>
          <w:szCs w:val="22"/>
        </w:rPr>
      </w:pPr>
      <w:r w:rsidRPr="007A2520">
        <w:rPr>
          <w:rFonts w:ascii="Comic Sans MS" w:hAnsi="Comic Sans MS" w:cs="Times New Roman"/>
          <w:color w:val="auto"/>
          <w:sz w:val="22"/>
          <w:szCs w:val="22"/>
        </w:rPr>
        <w:t>Gabinete do Prefeito Municipal de Sant</w:t>
      </w:r>
      <w:r w:rsidR="00293101" w:rsidRPr="007A2520">
        <w:rPr>
          <w:rFonts w:ascii="Comic Sans MS" w:hAnsi="Comic Sans MS" w:cs="Times New Roman"/>
          <w:color w:val="auto"/>
          <w:sz w:val="22"/>
          <w:szCs w:val="22"/>
        </w:rPr>
        <w:t xml:space="preserve">a Lúcia, Estado do Paraná, em </w:t>
      </w:r>
      <w:r w:rsidR="00C62707" w:rsidRPr="007A2520">
        <w:rPr>
          <w:rFonts w:ascii="Comic Sans MS" w:hAnsi="Comic Sans MS" w:cs="Times New Roman"/>
          <w:color w:val="auto"/>
          <w:sz w:val="22"/>
          <w:szCs w:val="22"/>
        </w:rPr>
        <w:t>04</w:t>
      </w:r>
      <w:r w:rsidR="00822574" w:rsidRPr="007A2520">
        <w:rPr>
          <w:rFonts w:ascii="Comic Sans MS" w:hAnsi="Comic Sans MS" w:cs="Times New Roman"/>
          <w:color w:val="auto"/>
          <w:sz w:val="22"/>
          <w:szCs w:val="22"/>
        </w:rPr>
        <w:t xml:space="preserve"> de </w:t>
      </w:r>
      <w:r w:rsidR="00C62707" w:rsidRPr="007A2520">
        <w:rPr>
          <w:rFonts w:ascii="Comic Sans MS" w:hAnsi="Comic Sans MS" w:cs="Times New Roman"/>
          <w:color w:val="auto"/>
          <w:sz w:val="22"/>
          <w:szCs w:val="22"/>
        </w:rPr>
        <w:t>novem</w:t>
      </w:r>
      <w:r w:rsidR="00AE51F2" w:rsidRPr="007A2520">
        <w:rPr>
          <w:rFonts w:ascii="Comic Sans MS" w:hAnsi="Comic Sans MS" w:cs="Times New Roman"/>
          <w:color w:val="auto"/>
          <w:sz w:val="22"/>
          <w:szCs w:val="22"/>
        </w:rPr>
        <w:t>br</w:t>
      </w:r>
      <w:r w:rsidR="006E5734" w:rsidRPr="007A2520">
        <w:rPr>
          <w:rFonts w:ascii="Comic Sans MS" w:hAnsi="Comic Sans MS" w:cs="Times New Roman"/>
          <w:color w:val="auto"/>
          <w:sz w:val="22"/>
          <w:szCs w:val="22"/>
        </w:rPr>
        <w:t>o</w:t>
      </w:r>
      <w:r w:rsidRPr="007A2520">
        <w:rPr>
          <w:rFonts w:ascii="Comic Sans MS" w:hAnsi="Comic Sans MS" w:cs="Times New Roman"/>
          <w:color w:val="auto"/>
          <w:sz w:val="22"/>
          <w:szCs w:val="22"/>
        </w:rPr>
        <w:t xml:space="preserve"> de 2014.  </w:t>
      </w:r>
    </w:p>
    <w:p w:rsidR="00934D88" w:rsidRPr="007A2520" w:rsidRDefault="00934D88" w:rsidP="00FE0696">
      <w:pPr>
        <w:jc w:val="both"/>
        <w:rPr>
          <w:rFonts w:ascii="Comic Sans MS" w:hAnsi="Comic Sans MS" w:cs="Times New Roman"/>
          <w:color w:val="auto"/>
          <w:sz w:val="22"/>
          <w:szCs w:val="22"/>
        </w:rPr>
      </w:pPr>
    </w:p>
    <w:p w:rsidR="00934D88" w:rsidRPr="007A2520" w:rsidRDefault="00934D88" w:rsidP="00FE0696">
      <w:pPr>
        <w:jc w:val="both"/>
        <w:rPr>
          <w:rFonts w:ascii="Comic Sans MS" w:hAnsi="Comic Sans MS" w:cs="Times New Roman"/>
          <w:color w:val="auto"/>
          <w:sz w:val="22"/>
          <w:szCs w:val="22"/>
        </w:rPr>
      </w:pPr>
    </w:p>
    <w:p w:rsidR="00934D88" w:rsidRPr="007A2520" w:rsidRDefault="00934D88" w:rsidP="00FE0696">
      <w:pPr>
        <w:jc w:val="both"/>
        <w:rPr>
          <w:rFonts w:ascii="Comic Sans MS" w:hAnsi="Comic Sans MS" w:cs="Times New Roman"/>
          <w:color w:val="auto"/>
          <w:sz w:val="22"/>
          <w:szCs w:val="22"/>
        </w:rPr>
      </w:pPr>
    </w:p>
    <w:p w:rsidR="005802F4" w:rsidRPr="007A2520" w:rsidRDefault="005802F4" w:rsidP="00822574">
      <w:pPr>
        <w:jc w:val="both"/>
        <w:rPr>
          <w:rFonts w:ascii="Comic Sans MS" w:hAnsi="Comic Sans MS" w:cs="Times New Roman"/>
          <w:color w:val="auto"/>
          <w:sz w:val="22"/>
          <w:szCs w:val="22"/>
        </w:rPr>
      </w:pPr>
    </w:p>
    <w:p w:rsidR="00021CD1" w:rsidRPr="007A2520" w:rsidRDefault="00021CD1" w:rsidP="005D14F6">
      <w:pPr>
        <w:jc w:val="center"/>
        <w:rPr>
          <w:rFonts w:ascii="Comic Sans MS" w:hAnsi="Comic Sans MS" w:cs="Times New Roman"/>
          <w:b/>
          <w:color w:val="auto"/>
          <w:sz w:val="22"/>
          <w:szCs w:val="22"/>
        </w:rPr>
      </w:pPr>
      <w:r w:rsidRPr="007A2520">
        <w:rPr>
          <w:rFonts w:ascii="Comic Sans MS" w:hAnsi="Comic Sans MS" w:cs="Times New Roman"/>
          <w:b/>
          <w:color w:val="auto"/>
          <w:sz w:val="22"/>
          <w:szCs w:val="22"/>
        </w:rPr>
        <w:t>ADALGIZO CANDIDO DE SOUZA</w:t>
      </w:r>
    </w:p>
    <w:p w:rsidR="005802F4" w:rsidRPr="007A2520" w:rsidRDefault="00021CD1" w:rsidP="00FE0696">
      <w:pPr>
        <w:jc w:val="center"/>
        <w:rPr>
          <w:rFonts w:ascii="Comic Sans MS" w:hAnsi="Comic Sans MS" w:cs="Times New Roman"/>
          <w:b/>
          <w:color w:val="auto"/>
          <w:sz w:val="22"/>
          <w:szCs w:val="22"/>
        </w:rPr>
      </w:pPr>
      <w:r w:rsidRPr="007A2520">
        <w:rPr>
          <w:rFonts w:ascii="Comic Sans MS" w:hAnsi="Comic Sans MS" w:cs="Times New Roman"/>
          <w:b/>
          <w:color w:val="auto"/>
          <w:sz w:val="22"/>
          <w:szCs w:val="22"/>
        </w:rPr>
        <w:t>Prefeito Municipal</w:t>
      </w:r>
    </w:p>
    <w:p w:rsidR="0088111B" w:rsidRPr="007A2520" w:rsidRDefault="0088111B" w:rsidP="00FE0696">
      <w:pPr>
        <w:jc w:val="center"/>
        <w:rPr>
          <w:rFonts w:ascii="Comic Sans MS" w:hAnsi="Comic Sans MS" w:cs="Times New Roman"/>
          <w:b/>
          <w:color w:val="auto"/>
          <w:sz w:val="22"/>
          <w:szCs w:val="22"/>
        </w:rPr>
      </w:pPr>
    </w:p>
    <w:sectPr w:rsidR="0088111B" w:rsidRPr="007A2520" w:rsidSect="007A2520">
      <w:headerReference w:type="default" r:id="rId8"/>
      <w:type w:val="continuous"/>
      <w:pgSz w:w="11909" w:h="16838" w:code="9"/>
      <w:pgMar w:top="1134" w:right="1134" w:bottom="1134" w:left="1531" w:header="425"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FB6" w:rsidRDefault="00E12FB6">
      <w:r>
        <w:separator/>
      </w:r>
    </w:p>
  </w:endnote>
  <w:endnote w:type="continuationSeparator" w:id="0">
    <w:p w:rsidR="00E12FB6" w:rsidRDefault="00E12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ooper BlkIt BT">
    <w:altName w:val="Bookman Old Style"/>
    <w:charset w:val="00"/>
    <w:family w:val="roman"/>
    <w:pitch w:val="variable"/>
    <w:sig w:usb0="00000007" w:usb1="00000000" w:usb2="00000000" w:usb3="00000000" w:csb0="00000011"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FB6" w:rsidRDefault="00E12FB6"/>
  </w:footnote>
  <w:footnote w:type="continuationSeparator" w:id="0">
    <w:p w:rsidR="00E12FB6" w:rsidRDefault="00E12F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D88" w:rsidRPr="00185386" w:rsidRDefault="00934D88" w:rsidP="00934D88">
    <w:pPr>
      <w:pStyle w:val="Cabealho"/>
      <w:tabs>
        <w:tab w:val="right" w:pos="-2835"/>
      </w:tabs>
      <w:ind w:right="-405"/>
      <w:rPr>
        <w:rFonts w:ascii="Cooper Black" w:hAnsi="Cooper Black"/>
        <w:sz w:val="52"/>
        <w:szCs w:val="52"/>
        <w:u w:val="single"/>
      </w:rPr>
    </w:pPr>
    <w:r w:rsidRPr="00EC41B9">
      <w:rPr>
        <w:rFonts w:ascii="Cooper BlkIt BT" w:hAnsi="Cooper BlkIt BT"/>
        <w:noProof/>
        <w:sz w:val="32"/>
        <w:szCs w:val="32"/>
        <w:u w:val="single"/>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65pt;margin-top:-5.45pt;width:86.4pt;height:96pt;z-index:251658240">
          <v:imagedata r:id="rId1" o:title="" gain="121363f" blacklevel="1966f"/>
          <w10:wrap type="topAndBottom"/>
        </v:shape>
        <o:OLEObject Type="Embed" ProgID="MSPhotoEd.3" ShapeID="_x0000_s1026" DrawAspect="Content" ObjectID="_1476620424" r:id="rId2"/>
      </w:pict>
    </w:r>
    <w:r>
      <w:rPr>
        <w:rFonts w:ascii="Cooper BlkIt BT" w:hAnsi="Cooper BlkIt BT"/>
        <w:sz w:val="32"/>
        <w:szCs w:val="32"/>
      </w:rPr>
      <w:t xml:space="preserve">        </w:t>
    </w:r>
    <w:r w:rsidRPr="00185386">
      <w:rPr>
        <w:rFonts w:ascii="Cooper Black" w:hAnsi="Cooper Black"/>
        <w:sz w:val="52"/>
        <w:szCs w:val="52"/>
        <w:u w:val="single"/>
      </w:rPr>
      <w:t>MUNICÍPIO DE SANTA LÚCIA</w:t>
    </w:r>
  </w:p>
  <w:p w:rsidR="00934D88" w:rsidRDefault="00934D88" w:rsidP="00934D88">
    <w:pPr>
      <w:pStyle w:val="Cabealho"/>
      <w:tabs>
        <w:tab w:val="right" w:pos="-2835"/>
      </w:tabs>
      <w:rPr>
        <w:rFonts w:ascii="Arial" w:hAnsi="Arial"/>
        <w:b/>
        <w:i/>
        <w:sz w:val="28"/>
      </w:rPr>
    </w:pPr>
    <w:r>
      <w:rPr>
        <w:rFonts w:ascii="Arial" w:hAnsi="Arial"/>
        <w:b/>
        <w:i/>
        <w:sz w:val="28"/>
      </w:rPr>
      <w:t xml:space="preserve">                     ESTADO                     DO                        PARANÁ</w:t>
    </w:r>
  </w:p>
  <w:p w:rsidR="00934D88" w:rsidRDefault="00934D88" w:rsidP="00934D88">
    <w:pPr>
      <w:pStyle w:val="Cabealho"/>
      <w:tabs>
        <w:tab w:val="right" w:pos="-2835"/>
      </w:tabs>
      <w:rPr>
        <w:rFonts w:ascii="Arial" w:hAnsi="Arial"/>
        <w:b/>
        <w:i/>
        <w:sz w:val="28"/>
      </w:rPr>
    </w:pPr>
    <w:r>
      <w:rPr>
        <w:rFonts w:ascii="Arial" w:hAnsi="Arial"/>
        <w:b/>
        <w:i/>
        <w:sz w:val="28"/>
      </w:rPr>
      <w:t xml:space="preserve">                                      CNPJ 95.594.776/0001-93</w:t>
    </w:r>
  </w:p>
  <w:p w:rsidR="00934D88" w:rsidRPr="00934D88" w:rsidRDefault="00934D88" w:rsidP="00934D88">
    <w:pPr>
      <w:pStyle w:val="Cabealho"/>
      <w:tabs>
        <w:tab w:val="right" w:pos="-2835"/>
      </w:tabs>
      <w:jc w:val="center"/>
      <w:rPr>
        <w:sz w:val="22"/>
        <w:szCs w:val="22"/>
      </w:rPr>
    </w:pPr>
    <w:r w:rsidRPr="00934D88">
      <w:rPr>
        <w:rFonts w:ascii="Arial" w:hAnsi="Arial"/>
        <w:b/>
        <w:sz w:val="22"/>
        <w:szCs w:val="22"/>
      </w:rPr>
      <w:t xml:space="preserve">        </w:t>
    </w:r>
    <w:r>
      <w:rPr>
        <w:rFonts w:ascii="Arial" w:hAnsi="Arial"/>
        <w:b/>
        <w:sz w:val="22"/>
        <w:szCs w:val="22"/>
      </w:rPr>
      <w:t xml:space="preserve">    </w:t>
    </w:r>
    <w:r w:rsidRPr="00934D88">
      <w:rPr>
        <w:rFonts w:ascii="Arial" w:hAnsi="Arial"/>
        <w:b/>
        <w:sz w:val="22"/>
        <w:szCs w:val="22"/>
      </w:rPr>
      <w:t xml:space="preserve"> </w:t>
    </w:r>
    <w:r>
      <w:rPr>
        <w:rFonts w:ascii="Arial" w:hAnsi="Arial"/>
        <w:b/>
        <w:sz w:val="22"/>
        <w:szCs w:val="22"/>
      </w:rPr>
      <w:t xml:space="preserve"> </w:t>
    </w:r>
    <w:r w:rsidRPr="00934D88">
      <w:rPr>
        <w:rFonts w:ascii="Arial" w:hAnsi="Arial"/>
        <w:b/>
        <w:sz w:val="22"/>
        <w:szCs w:val="22"/>
        <w:u w:val="single"/>
      </w:rPr>
      <w:t>Avenida do Rosário, 228</w:t>
    </w:r>
    <w:proofErr w:type="gramStart"/>
    <w:r w:rsidRPr="00934D88">
      <w:rPr>
        <w:rFonts w:ascii="Arial" w:hAnsi="Arial"/>
        <w:b/>
        <w:sz w:val="22"/>
        <w:szCs w:val="22"/>
        <w:u w:val="single"/>
      </w:rPr>
      <w:t xml:space="preserve">  </w:t>
    </w:r>
    <w:proofErr w:type="gramEnd"/>
    <w:r w:rsidRPr="00934D88">
      <w:rPr>
        <w:rFonts w:ascii="Arial" w:hAnsi="Arial"/>
        <w:b/>
        <w:sz w:val="22"/>
        <w:szCs w:val="22"/>
        <w:u w:val="single"/>
      </w:rPr>
      <w:t>Fone 45-3288.1144 CEP 85795-000 Santa Lúcia – Pr.</w:t>
    </w:r>
  </w:p>
  <w:p w:rsidR="00934D88" w:rsidRPr="00185386" w:rsidRDefault="00934D88" w:rsidP="00934D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4484"/>
    <w:multiLevelType w:val="hybridMultilevel"/>
    <w:tmpl w:val="6566808C"/>
    <w:lvl w:ilvl="0" w:tplc="BD3E63C8">
      <w:start w:val="1"/>
      <w:numFmt w:val="lowerLetter"/>
      <w:lvlText w:val="%1)"/>
      <w:lvlJc w:val="left"/>
      <w:pPr>
        <w:tabs>
          <w:tab w:val="num" w:pos="357"/>
        </w:tabs>
        <w:ind w:left="357" w:hanging="357"/>
      </w:pPr>
      <w:rPr>
        <w:rFonts w:hint="default"/>
      </w:rPr>
    </w:lvl>
    <w:lvl w:ilvl="1" w:tplc="9BDCD476">
      <w:start w:val="1"/>
      <w:numFmt w:val="bullet"/>
      <w:lvlText w:val=""/>
      <w:lvlJc w:val="left"/>
      <w:pPr>
        <w:tabs>
          <w:tab w:val="num" w:pos="1363"/>
        </w:tabs>
        <w:ind w:left="796" w:firstLine="284"/>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FD26A7F"/>
    <w:multiLevelType w:val="singleLevel"/>
    <w:tmpl w:val="B194ECBA"/>
    <w:lvl w:ilvl="0">
      <w:numFmt w:val="bullet"/>
      <w:lvlText w:val="-"/>
      <w:lvlJc w:val="left"/>
      <w:pPr>
        <w:tabs>
          <w:tab w:val="num" w:pos="360"/>
        </w:tabs>
        <w:ind w:left="360" w:hanging="360"/>
      </w:pPr>
      <w:rPr>
        <w:rFonts w:ascii="Times New Roman" w:hAnsi="Times New Roman" w:hint="default"/>
      </w:rPr>
    </w:lvl>
  </w:abstractNum>
  <w:abstractNum w:abstractNumId="2">
    <w:nsid w:val="255A30A8"/>
    <w:multiLevelType w:val="multilevel"/>
    <w:tmpl w:val="AC3AB13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91691"/>
    <w:multiLevelType w:val="hybridMultilevel"/>
    <w:tmpl w:val="CD5A6A2A"/>
    <w:lvl w:ilvl="0" w:tplc="B194ECBA">
      <w:numFmt w:val="bullet"/>
      <w:lvlText w:val="-"/>
      <w:lvlJc w:val="left"/>
      <w:pPr>
        <w:tabs>
          <w:tab w:val="num" w:pos="360"/>
        </w:tabs>
        <w:ind w:left="360"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9343757"/>
    <w:multiLevelType w:val="hybridMultilevel"/>
    <w:tmpl w:val="ABCC23EE"/>
    <w:lvl w:ilvl="0" w:tplc="B194ECBA">
      <w:numFmt w:val="bullet"/>
      <w:lvlText w:val="-"/>
      <w:lvlJc w:val="left"/>
      <w:pPr>
        <w:tabs>
          <w:tab w:val="num" w:pos="357"/>
        </w:tabs>
        <w:ind w:left="357" w:hanging="357"/>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D33143F"/>
    <w:multiLevelType w:val="hybridMultilevel"/>
    <w:tmpl w:val="F2C65234"/>
    <w:lvl w:ilvl="0" w:tplc="B194ECBA">
      <w:numFmt w:val="bullet"/>
      <w:lvlText w:val="-"/>
      <w:lvlJc w:val="left"/>
      <w:pPr>
        <w:tabs>
          <w:tab w:val="num" w:pos="357"/>
        </w:tabs>
        <w:ind w:left="357" w:hanging="357"/>
      </w:pPr>
      <w:rPr>
        <w:rFonts w:ascii="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B2E6489"/>
    <w:multiLevelType w:val="multilevel"/>
    <w:tmpl w:val="4BF0AECA"/>
    <w:lvl w:ilvl="0">
      <w:start w:val="2"/>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8878E0"/>
    <w:multiLevelType w:val="hybridMultilevel"/>
    <w:tmpl w:val="D83C0618"/>
    <w:lvl w:ilvl="0" w:tplc="892CEA3E">
      <w:start w:val="1"/>
      <w:numFmt w:val="lowerLetter"/>
      <w:lvlText w:val="%1)"/>
      <w:lvlJc w:val="left"/>
      <w:pPr>
        <w:tabs>
          <w:tab w:val="num" w:pos="357"/>
        </w:tabs>
        <w:ind w:left="357" w:hanging="3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6ECC57E7"/>
    <w:multiLevelType w:val="hybridMultilevel"/>
    <w:tmpl w:val="D228F742"/>
    <w:lvl w:ilvl="0" w:tplc="B194ECBA">
      <w:numFmt w:val="bullet"/>
      <w:lvlText w:val="-"/>
      <w:lvlJc w:val="left"/>
      <w:pPr>
        <w:tabs>
          <w:tab w:val="num" w:pos="357"/>
        </w:tabs>
        <w:ind w:left="357" w:hanging="357"/>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4AE7FAA"/>
    <w:multiLevelType w:val="multilevel"/>
    <w:tmpl w:val="D938CEE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9"/>
  </w:num>
  <w:num w:numId="4">
    <w:abstractNumId w:val="1"/>
  </w:num>
  <w:num w:numId="5">
    <w:abstractNumId w:val="3"/>
  </w:num>
  <w:num w:numId="6">
    <w:abstractNumId w:val="4"/>
  </w:num>
  <w:num w:numId="7">
    <w:abstractNumId w:val="8"/>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
  <w:rsids>
    <w:rsidRoot w:val="00B42CF0"/>
    <w:rsid w:val="00004E87"/>
    <w:rsid w:val="00021CD1"/>
    <w:rsid w:val="00042316"/>
    <w:rsid w:val="00044DF3"/>
    <w:rsid w:val="000612B5"/>
    <w:rsid w:val="00084E8C"/>
    <w:rsid w:val="000A4B19"/>
    <w:rsid w:val="0016276A"/>
    <w:rsid w:val="001646FF"/>
    <w:rsid w:val="00183B3C"/>
    <w:rsid w:val="001917E7"/>
    <w:rsid w:val="00195CF7"/>
    <w:rsid w:val="001B606B"/>
    <w:rsid w:val="001D06E6"/>
    <w:rsid w:val="001F1728"/>
    <w:rsid w:val="001F2964"/>
    <w:rsid w:val="00241890"/>
    <w:rsid w:val="002459C2"/>
    <w:rsid w:val="0026280F"/>
    <w:rsid w:val="00293101"/>
    <w:rsid w:val="002A449E"/>
    <w:rsid w:val="002B1894"/>
    <w:rsid w:val="002B1B75"/>
    <w:rsid w:val="002B4814"/>
    <w:rsid w:val="002F02C2"/>
    <w:rsid w:val="003059F2"/>
    <w:rsid w:val="00317886"/>
    <w:rsid w:val="003268C2"/>
    <w:rsid w:val="003376B0"/>
    <w:rsid w:val="00373F1B"/>
    <w:rsid w:val="00391113"/>
    <w:rsid w:val="003A327E"/>
    <w:rsid w:val="00401053"/>
    <w:rsid w:val="00404505"/>
    <w:rsid w:val="00405722"/>
    <w:rsid w:val="00407884"/>
    <w:rsid w:val="00423312"/>
    <w:rsid w:val="0042719D"/>
    <w:rsid w:val="00444F6B"/>
    <w:rsid w:val="00453494"/>
    <w:rsid w:val="004A5FC8"/>
    <w:rsid w:val="004A69B5"/>
    <w:rsid w:val="004B0258"/>
    <w:rsid w:val="004C4259"/>
    <w:rsid w:val="004E12EB"/>
    <w:rsid w:val="00504593"/>
    <w:rsid w:val="00517458"/>
    <w:rsid w:val="00562AB0"/>
    <w:rsid w:val="00565226"/>
    <w:rsid w:val="005802F4"/>
    <w:rsid w:val="00593240"/>
    <w:rsid w:val="005A4E48"/>
    <w:rsid w:val="005B2326"/>
    <w:rsid w:val="005D14F6"/>
    <w:rsid w:val="005E6E00"/>
    <w:rsid w:val="006006AB"/>
    <w:rsid w:val="00637445"/>
    <w:rsid w:val="006578ED"/>
    <w:rsid w:val="006A08EA"/>
    <w:rsid w:val="006C0E41"/>
    <w:rsid w:val="006C6926"/>
    <w:rsid w:val="006C78AB"/>
    <w:rsid w:val="006D5A69"/>
    <w:rsid w:val="006E3A07"/>
    <w:rsid w:val="006E5734"/>
    <w:rsid w:val="006F420A"/>
    <w:rsid w:val="007025B0"/>
    <w:rsid w:val="007050C8"/>
    <w:rsid w:val="00726D48"/>
    <w:rsid w:val="00727976"/>
    <w:rsid w:val="00742AB0"/>
    <w:rsid w:val="0077147F"/>
    <w:rsid w:val="00772B05"/>
    <w:rsid w:val="00792EF0"/>
    <w:rsid w:val="007A2520"/>
    <w:rsid w:val="007C1C3E"/>
    <w:rsid w:val="007E37C2"/>
    <w:rsid w:val="007E6724"/>
    <w:rsid w:val="00810FE4"/>
    <w:rsid w:val="00821328"/>
    <w:rsid w:val="00822574"/>
    <w:rsid w:val="008319E6"/>
    <w:rsid w:val="00841E0E"/>
    <w:rsid w:val="00865A8F"/>
    <w:rsid w:val="0088111B"/>
    <w:rsid w:val="0088491F"/>
    <w:rsid w:val="00884FCE"/>
    <w:rsid w:val="008B44D6"/>
    <w:rsid w:val="008F4122"/>
    <w:rsid w:val="008F6A41"/>
    <w:rsid w:val="00934D88"/>
    <w:rsid w:val="00973AA7"/>
    <w:rsid w:val="009F6F42"/>
    <w:rsid w:val="00A120EB"/>
    <w:rsid w:val="00A51755"/>
    <w:rsid w:val="00A64DA2"/>
    <w:rsid w:val="00A65B4F"/>
    <w:rsid w:val="00A7763E"/>
    <w:rsid w:val="00A84B81"/>
    <w:rsid w:val="00AB5D68"/>
    <w:rsid w:val="00AB703D"/>
    <w:rsid w:val="00AC09F7"/>
    <w:rsid w:val="00AE51F2"/>
    <w:rsid w:val="00B010EB"/>
    <w:rsid w:val="00B15CD5"/>
    <w:rsid w:val="00B42CF0"/>
    <w:rsid w:val="00B807EB"/>
    <w:rsid w:val="00B95638"/>
    <w:rsid w:val="00B97E6F"/>
    <w:rsid w:val="00BA03C9"/>
    <w:rsid w:val="00BC1421"/>
    <w:rsid w:val="00BD1B61"/>
    <w:rsid w:val="00BF1C83"/>
    <w:rsid w:val="00BF7E5B"/>
    <w:rsid w:val="00C0175A"/>
    <w:rsid w:val="00C25503"/>
    <w:rsid w:val="00C42A2A"/>
    <w:rsid w:val="00C6114F"/>
    <w:rsid w:val="00C62707"/>
    <w:rsid w:val="00C80D78"/>
    <w:rsid w:val="00CA7219"/>
    <w:rsid w:val="00CB4ACD"/>
    <w:rsid w:val="00CD6FBF"/>
    <w:rsid w:val="00D035C3"/>
    <w:rsid w:val="00D22D9A"/>
    <w:rsid w:val="00D44F5C"/>
    <w:rsid w:val="00D566A8"/>
    <w:rsid w:val="00D70212"/>
    <w:rsid w:val="00D72C0A"/>
    <w:rsid w:val="00D754EC"/>
    <w:rsid w:val="00D7675D"/>
    <w:rsid w:val="00DC3498"/>
    <w:rsid w:val="00DE2B2A"/>
    <w:rsid w:val="00E0356C"/>
    <w:rsid w:val="00E12FB6"/>
    <w:rsid w:val="00E43E52"/>
    <w:rsid w:val="00E44A21"/>
    <w:rsid w:val="00E501AE"/>
    <w:rsid w:val="00E92DC5"/>
    <w:rsid w:val="00E96B18"/>
    <w:rsid w:val="00EA40C1"/>
    <w:rsid w:val="00EB39BD"/>
    <w:rsid w:val="00EC5B06"/>
    <w:rsid w:val="00ED0FAF"/>
    <w:rsid w:val="00ED4713"/>
    <w:rsid w:val="00EE7645"/>
    <w:rsid w:val="00F12E15"/>
    <w:rsid w:val="00F350C8"/>
    <w:rsid w:val="00FB2955"/>
    <w:rsid w:val="00FC3A02"/>
    <w:rsid w:val="00FE06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5D68"/>
    <w:rPr>
      <w:color w:val="000000"/>
    </w:rPr>
  </w:style>
  <w:style w:type="paragraph" w:styleId="Ttulo1">
    <w:name w:val="heading 1"/>
    <w:basedOn w:val="Normal"/>
    <w:next w:val="Normal"/>
    <w:link w:val="Ttulo1Char"/>
    <w:qFormat/>
    <w:rsid w:val="006E5734"/>
    <w:pPr>
      <w:keepNext/>
      <w:widowControl/>
      <w:outlineLvl w:val="0"/>
    </w:pPr>
    <w:rPr>
      <w:rFonts w:ascii="Arial" w:eastAsia="Times New Roman" w:hAnsi="Arial" w:cs="Times New Roman"/>
      <w:color w:val="auto"/>
      <w:szCs w:val="20"/>
    </w:rPr>
  </w:style>
  <w:style w:type="paragraph" w:styleId="Ttulo2">
    <w:name w:val="heading 2"/>
    <w:basedOn w:val="Normal"/>
    <w:next w:val="Normal"/>
    <w:link w:val="Ttulo2Char"/>
    <w:unhideWhenUsed/>
    <w:qFormat/>
    <w:rsid w:val="00D7021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D70212"/>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D70212"/>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D70212"/>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D70212"/>
    <w:pPr>
      <w:keepNext/>
      <w:keepLines/>
      <w:spacing w:before="20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nhideWhenUsed/>
    <w:qFormat/>
    <w:rsid w:val="00D702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AB5D68"/>
    <w:rPr>
      <w:color w:val="0066CC"/>
      <w:u w:val="single"/>
    </w:rPr>
  </w:style>
  <w:style w:type="character" w:customStyle="1" w:styleId="Textodocorpo2">
    <w:name w:val="Texto do corpo (2)_"/>
    <w:basedOn w:val="Fontepargpadro"/>
    <w:link w:val="Textodocorpo20"/>
    <w:rsid w:val="00AB5D68"/>
    <w:rPr>
      <w:rFonts w:ascii="Arial" w:eastAsia="Arial" w:hAnsi="Arial" w:cs="Arial"/>
      <w:b w:val="0"/>
      <w:bCs w:val="0"/>
      <w:i/>
      <w:iCs/>
      <w:smallCaps w:val="0"/>
      <w:strike w:val="0"/>
      <w:sz w:val="20"/>
      <w:szCs w:val="20"/>
      <w:u w:val="none"/>
    </w:rPr>
  </w:style>
  <w:style w:type="character" w:customStyle="1" w:styleId="Cabealhoourodap">
    <w:name w:val="Cabeçalho ou rodapé_"/>
    <w:basedOn w:val="Fontepargpadro"/>
    <w:link w:val="Cabealhoourodap0"/>
    <w:rsid w:val="00AB5D68"/>
    <w:rPr>
      <w:rFonts w:ascii="Arial" w:eastAsia="Arial" w:hAnsi="Arial" w:cs="Arial"/>
      <w:b/>
      <w:bCs/>
      <w:i w:val="0"/>
      <w:iCs w:val="0"/>
      <w:smallCaps w:val="0"/>
      <w:strike w:val="0"/>
      <w:sz w:val="20"/>
      <w:szCs w:val="20"/>
      <w:u w:val="none"/>
    </w:rPr>
  </w:style>
  <w:style w:type="character" w:customStyle="1" w:styleId="Cabealhoourodap1">
    <w:name w:val="Cabeçalho ou rodapé"/>
    <w:basedOn w:val="Cabealhoourodap"/>
    <w:rsid w:val="00AB5D68"/>
    <w:rPr>
      <w:rFonts w:ascii="Arial" w:eastAsia="Arial" w:hAnsi="Arial" w:cs="Arial"/>
      <w:b/>
      <w:bCs/>
      <w:i w:val="0"/>
      <w:iCs w:val="0"/>
      <w:smallCaps w:val="0"/>
      <w:strike w:val="0"/>
      <w:color w:val="000000"/>
      <w:spacing w:val="0"/>
      <w:w w:val="100"/>
      <w:position w:val="0"/>
      <w:sz w:val="20"/>
      <w:szCs w:val="20"/>
      <w:u w:val="none"/>
      <w:lang w:val="pt-BR"/>
    </w:rPr>
  </w:style>
  <w:style w:type="character" w:customStyle="1" w:styleId="Textodocorpo">
    <w:name w:val="Texto do corpo_"/>
    <w:basedOn w:val="Fontepargpadro"/>
    <w:link w:val="Textodocorpo0"/>
    <w:rsid w:val="00AB5D68"/>
    <w:rPr>
      <w:rFonts w:ascii="Arial" w:eastAsia="Arial" w:hAnsi="Arial" w:cs="Arial"/>
      <w:b w:val="0"/>
      <w:bCs w:val="0"/>
      <w:i w:val="0"/>
      <w:iCs w:val="0"/>
      <w:smallCaps w:val="0"/>
      <w:strike w:val="0"/>
      <w:sz w:val="20"/>
      <w:szCs w:val="20"/>
      <w:u w:val="none"/>
    </w:rPr>
  </w:style>
  <w:style w:type="character" w:customStyle="1" w:styleId="TextodocorpoNegrito">
    <w:name w:val="Texto do corpo + Negrito"/>
    <w:basedOn w:val="Textodocorpo"/>
    <w:rsid w:val="00AB5D68"/>
    <w:rPr>
      <w:rFonts w:ascii="Arial" w:eastAsia="Arial" w:hAnsi="Arial" w:cs="Arial"/>
      <w:b/>
      <w:bCs/>
      <w:i w:val="0"/>
      <w:iCs w:val="0"/>
      <w:smallCaps w:val="0"/>
      <w:strike w:val="0"/>
      <w:color w:val="000000"/>
      <w:spacing w:val="0"/>
      <w:w w:val="100"/>
      <w:position w:val="0"/>
      <w:sz w:val="20"/>
      <w:szCs w:val="20"/>
      <w:u w:val="none"/>
      <w:lang w:val="pt-BR"/>
    </w:rPr>
  </w:style>
  <w:style w:type="character" w:customStyle="1" w:styleId="TextodocorpoItlico">
    <w:name w:val="Texto do corpo + Itálico"/>
    <w:basedOn w:val="Textodocorpo"/>
    <w:rsid w:val="00AB5D68"/>
    <w:rPr>
      <w:rFonts w:ascii="Arial" w:eastAsia="Arial" w:hAnsi="Arial" w:cs="Arial"/>
      <w:b w:val="0"/>
      <w:bCs w:val="0"/>
      <w:i/>
      <w:iCs/>
      <w:smallCaps w:val="0"/>
      <w:strike w:val="0"/>
      <w:color w:val="000000"/>
      <w:spacing w:val="0"/>
      <w:w w:val="100"/>
      <w:position w:val="0"/>
      <w:sz w:val="20"/>
      <w:szCs w:val="20"/>
      <w:u w:val="none"/>
      <w:lang w:val="pt-PT"/>
    </w:rPr>
  </w:style>
  <w:style w:type="character" w:customStyle="1" w:styleId="Textodocorpo1">
    <w:name w:val="Texto do corpo"/>
    <w:basedOn w:val="Textodocorpo"/>
    <w:rsid w:val="00AB5D68"/>
    <w:rPr>
      <w:rFonts w:ascii="Arial" w:eastAsia="Arial" w:hAnsi="Arial" w:cs="Arial"/>
      <w:b w:val="0"/>
      <w:bCs w:val="0"/>
      <w:i w:val="0"/>
      <w:iCs w:val="0"/>
      <w:smallCaps w:val="0"/>
      <w:strike w:val="0"/>
      <w:color w:val="000000"/>
      <w:spacing w:val="0"/>
      <w:w w:val="100"/>
      <w:position w:val="0"/>
      <w:sz w:val="20"/>
      <w:szCs w:val="20"/>
      <w:u w:val="none"/>
      <w:lang w:val="pt-PT"/>
    </w:rPr>
  </w:style>
  <w:style w:type="character" w:customStyle="1" w:styleId="Textodocorpo3">
    <w:name w:val="Texto do corpo (3)_"/>
    <w:basedOn w:val="Fontepargpadro"/>
    <w:link w:val="Textodocorpo30"/>
    <w:rsid w:val="00AB5D68"/>
    <w:rPr>
      <w:rFonts w:ascii="Arial" w:eastAsia="Arial" w:hAnsi="Arial" w:cs="Arial"/>
      <w:b/>
      <w:bCs/>
      <w:i w:val="0"/>
      <w:iCs w:val="0"/>
      <w:smallCaps w:val="0"/>
      <w:strike w:val="0"/>
      <w:sz w:val="20"/>
      <w:szCs w:val="20"/>
      <w:u w:val="none"/>
      <w:lang w:val="pt-PT"/>
    </w:rPr>
  </w:style>
  <w:style w:type="paragraph" w:customStyle="1" w:styleId="Textodocorpo20">
    <w:name w:val="Texto do corpo (2)"/>
    <w:basedOn w:val="Normal"/>
    <w:link w:val="Textodocorpo2"/>
    <w:rsid w:val="00AB5D68"/>
    <w:pPr>
      <w:shd w:val="clear" w:color="auto" w:fill="FFFFFF"/>
      <w:spacing w:after="300" w:line="379" w:lineRule="exact"/>
      <w:jc w:val="both"/>
    </w:pPr>
    <w:rPr>
      <w:rFonts w:ascii="Arial" w:eastAsia="Arial" w:hAnsi="Arial" w:cs="Arial"/>
      <w:i/>
      <w:iCs/>
      <w:sz w:val="20"/>
      <w:szCs w:val="20"/>
    </w:rPr>
  </w:style>
  <w:style w:type="paragraph" w:customStyle="1" w:styleId="Cabealhoourodap0">
    <w:name w:val="Cabeçalho ou rodapé"/>
    <w:basedOn w:val="Normal"/>
    <w:link w:val="Cabealhoourodap"/>
    <w:rsid w:val="00AB5D68"/>
    <w:pPr>
      <w:shd w:val="clear" w:color="auto" w:fill="FFFFFF"/>
      <w:spacing w:line="0" w:lineRule="atLeast"/>
    </w:pPr>
    <w:rPr>
      <w:rFonts w:ascii="Arial" w:eastAsia="Arial" w:hAnsi="Arial" w:cs="Arial"/>
      <w:b/>
      <w:bCs/>
      <w:sz w:val="20"/>
      <w:szCs w:val="20"/>
    </w:rPr>
  </w:style>
  <w:style w:type="paragraph" w:customStyle="1" w:styleId="Textodocorpo0">
    <w:name w:val="Texto do corpo"/>
    <w:basedOn w:val="Normal"/>
    <w:link w:val="Textodocorpo"/>
    <w:rsid w:val="00AB5D68"/>
    <w:pPr>
      <w:shd w:val="clear" w:color="auto" w:fill="FFFFFF"/>
      <w:spacing w:before="300" w:after="300" w:line="379" w:lineRule="exact"/>
    </w:pPr>
    <w:rPr>
      <w:rFonts w:ascii="Arial" w:eastAsia="Arial" w:hAnsi="Arial" w:cs="Arial"/>
      <w:sz w:val="20"/>
      <w:szCs w:val="20"/>
    </w:rPr>
  </w:style>
  <w:style w:type="paragraph" w:customStyle="1" w:styleId="Textodocorpo30">
    <w:name w:val="Texto do corpo (3)"/>
    <w:basedOn w:val="Normal"/>
    <w:link w:val="Textodocorpo3"/>
    <w:rsid w:val="00AB5D68"/>
    <w:pPr>
      <w:shd w:val="clear" w:color="auto" w:fill="FFFFFF"/>
      <w:spacing w:before="540" w:after="60" w:line="0" w:lineRule="atLeast"/>
      <w:jc w:val="both"/>
    </w:pPr>
    <w:rPr>
      <w:rFonts w:ascii="Arial" w:eastAsia="Arial" w:hAnsi="Arial" w:cs="Arial"/>
      <w:b/>
      <w:bCs/>
      <w:sz w:val="20"/>
      <w:szCs w:val="20"/>
      <w:lang w:val="pt-PT"/>
    </w:rPr>
  </w:style>
  <w:style w:type="paragraph" w:styleId="Cabealho">
    <w:name w:val="header"/>
    <w:basedOn w:val="Normal"/>
    <w:link w:val="CabealhoChar"/>
    <w:unhideWhenUsed/>
    <w:rsid w:val="00C80D78"/>
    <w:pPr>
      <w:tabs>
        <w:tab w:val="center" w:pos="4252"/>
        <w:tab w:val="right" w:pos="8504"/>
      </w:tabs>
    </w:pPr>
  </w:style>
  <w:style w:type="character" w:customStyle="1" w:styleId="CabealhoChar">
    <w:name w:val="Cabeçalho Char"/>
    <w:basedOn w:val="Fontepargpadro"/>
    <w:link w:val="Cabealho"/>
    <w:rsid w:val="00C80D78"/>
    <w:rPr>
      <w:color w:val="000000"/>
    </w:rPr>
  </w:style>
  <w:style w:type="paragraph" w:styleId="Rodap">
    <w:name w:val="footer"/>
    <w:basedOn w:val="Normal"/>
    <w:link w:val="RodapChar"/>
    <w:uiPriority w:val="99"/>
    <w:unhideWhenUsed/>
    <w:rsid w:val="00C80D78"/>
    <w:pPr>
      <w:tabs>
        <w:tab w:val="center" w:pos="4252"/>
        <w:tab w:val="right" w:pos="8504"/>
      </w:tabs>
    </w:pPr>
  </w:style>
  <w:style w:type="character" w:customStyle="1" w:styleId="RodapChar">
    <w:name w:val="Rodapé Char"/>
    <w:basedOn w:val="Fontepargpadro"/>
    <w:link w:val="Rodap"/>
    <w:uiPriority w:val="99"/>
    <w:rsid w:val="00C80D78"/>
    <w:rPr>
      <w:color w:val="000000"/>
    </w:rPr>
  </w:style>
  <w:style w:type="paragraph" w:styleId="Textodebalo">
    <w:name w:val="Balloon Text"/>
    <w:basedOn w:val="Normal"/>
    <w:link w:val="TextodebaloChar"/>
    <w:unhideWhenUsed/>
    <w:rsid w:val="003268C2"/>
    <w:rPr>
      <w:rFonts w:ascii="Tahoma" w:hAnsi="Tahoma" w:cs="Tahoma"/>
      <w:sz w:val="16"/>
      <w:szCs w:val="16"/>
    </w:rPr>
  </w:style>
  <w:style w:type="character" w:customStyle="1" w:styleId="TextodebaloChar">
    <w:name w:val="Texto de balão Char"/>
    <w:basedOn w:val="Fontepargpadro"/>
    <w:link w:val="Textodebalo"/>
    <w:rsid w:val="003268C2"/>
    <w:rPr>
      <w:rFonts w:ascii="Tahoma" w:hAnsi="Tahoma" w:cs="Tahoma"/>
      <w:color w:val="000000"/>
      <w:sz w:val="16"/>
      <w:szCs w:val="16"/>
    </w:rPr>
  </w:style>
  <w:style w:type="paragraph" w:styleId="NormalWeb">
    <w:name w:val="Normal (Web)"/>
    <w:basedOn w:val="Normal"/>
    <w:uiPriority w:val="99"/>
    <w:unhideWhenUsed/>
    <w:rsid w:val="00A120EB"/>
    <w:pPr>
      <w:widowControl/>
      <w:spacing w:before="100" w:beforeAutospacing="1" w:after="100" w:afterAutospacing="1"/>
    </w:pPr>
    <w:rPr>
      <w:rFonts w:ascii="Times New Roman" w:eastAsia="Times New Roman" w:hAnsi="Times New Roman" w:cs="Times New Roman"/>
      <w:color w:val="auto"/>
    </w:rPr>
  </w:style>
  <w:style w:type="character" w:styleId="Forte">
    <w:name w:val="Strong"/>
    <w:basedOn w:val="Fontepargpadro"/>
    <w:qFormat/>
    <w:rsid w:val="00A120EB"/>
    <w:rPr>
      <w:b/>
      <w:bCs/>
    </w:rPr>
  </w:style>
  <w:style w:type="paragraph" w:styleId="Corpodetexto">
    <w:name w:val="Body Text"/>
    <w:basedOn w:val="Normal"/>
    <w:link w:val="CorpodetextoChar"/>
    <w:rsid w:val="00841E0E"/>
    <w:pPr>
      <w:widowControl/>
      <w:jc w:val="center"/>
    </w:pPr>
    <w:rPr>
      <w:rFonts w:ascii="Times New Roman" w:eastAsia="Times New Roman" w:hAnsi="Times New Roman" w:cs="Times New Roman"/>
      <w:b/>
      <w:bCs/>
      <w:color w:val="auto"/>
      <w:sz w:val="32"/>
    </w:rPr>
  </w:style>
  <w:style w:type="character" w:customStyle="1" w:styleId="CorpodetextoChar">
    <w:name w:val="Corpo de texto Char"/>
    <w:basedOn w:val="Fontepargpadro"/>
    <w:link w:val="Corpodetexto"/>
    <w:rsid w:val="00841E0E"/>
    <w:rPr>
      <w:rFonts w:ascii="Times New Roman" w:eastAsia="Times New Roman" w:hAnsi="Times New Roman" w:cs="Times New Roman"/>
      <w:b/>
      <w:bCs/>
      <w:sz w:val="32"/>
    </w:rPr>
  </w:style>
  <w:style w:type="paragraph" w:styleId="Subttulo">
    <w:name w:val="Subtitle"/>
    <w:basedOn w:val="Normal"/>
    <w:link w:val="SubttuloChar"/>
    <w:qFormat/>
    <w:rsid w:val="00C25503"/>
    <w:pPr>
      <w:widowControl/>
      <w:jc w:val="center"/>
    </w:pPr>
    <w:rPr>
      <w:rFonts w:ascii="Times New Roman" w:eastAsia="Times New Roman" w:hAnsi="Times New Roman" w:cs="Times New Roman"/>
      <w:b/>
      <w:color w:val="auto"/>
      <w:sz w:val="40"/>
      <w:szCs w:val="20"/>
    </w:rPr>
  </w:style>
  <w:style w:type="character" w:customStyle="1" w:styleId="SubttuloChar">
    <w:name w:val="Subtítulo Char"/>
    <w:basedOn w:val="Fontepargpadro"/>
    <w:link w:val="Subttulo"/>
    <w:rsid w:val="00C25503"/>
    <w:rPr>
      <w:rFonts w:ascii="Times New Roman" w:eastAsia="Times New Roman" w:hAnsi="Times New Roman" w:cs="Times New Roman"/>
      <w:b/>
      <w:sz w:val="40"/>
      <w:szCs w:val="20"/>
    </w:rPr>
  </w:style>
  <w:style w:type="character" w:customStyle="1" w:styleId="Ttulo1Char">
    <w:name w:val="Título 1 Char"/>
    <w:basedOn w:val="Fontepargpadro"/>
    <w:link w:val="Ttulo1"/>
    <w:rsid w:val="006E5734"/>
    <w:rPr>
      <w:rFonts w:ascii="Arial" w:eastAsia="Times New Roman" w:hAnsi="Arial" w:cs="Times New Roman"/>
      <w:szCs w:val="20"/>
    </w:rPr>
  </w:style>
  <w:style w:type="paragraph" w:customStyle="1" w:styleId="WW-Textosimples">
    <w:name w:val="WW-Texto simples"/>
    <w:basedOn w:val="Normal"/>
    <w:rsid w:val="00CD6FBF"/>
    <w:pPr>
      <w:widowControl/>
      <w:suppressAutoHyphens/>
    </w:pPr>
    <w:rPr>
      <w:rFonts w:eastAsia="Times New Roman" w:cs="Times New Roman"/>
      <w:noProof/>
      <w:color w:val="auto"/>
      <w:sz w:val="20"/>
      <w:szCs w:val="20"/>
    </w:rPr>
  </w:style>
  <w:style w:type="paragraph" w:styleId="Recuodecorpodetexto3">
    <w:name w:val="Body Text Indent 3"/>
    <w:basedOn w:val="Normal"/>
    <w:link w:val="Recuodecorpodetexto3Char"/>
    <w:rsid w:val="004C4259"/>
    <w:pPr>
      <w:widowControl/>
      <w:spacing w:after="120"/>
      <w:ind w:left="283"/>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rsid w:val="004C4259"/>
    <w:rPr>
      <w:rFonts w:ascii="Times New Roman" w:eastAsia="Times New Roman" w:hAnsi="Times New Roman" w:cs="Times New Roman"/>
      <w:sz w:val="16"/>
      <w:szCs w:val="16"/>
    </w:rPr>
  </w:style>
  <w:style w:type="table" w:styleId="Tabelacomgrade">
    <w:name w:val="Table Grid"/>
    <w:basedOn w:val="Tabelanormal"/>
    <w:uiPriority w:val="59"/>
    <w:rsid w:val="005D14F6"/>
    <w:pPr>
      <w:widowControl/>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D70212"/>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rsid w:val="00D70212"/>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rsid w:val="00D70212"/>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rsid w:val="00D70212"/>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rsid w:val="00D70212"/>
    <w:rPr>
      <w:rFonts w:asciiTheme="majorHAnsi" w:eastAsiaTheme="majorEastAsia" w:hAnsiTheme="majorHAnsi" w:cstheme="majorBidi"/>
      <w:i/>
      <w:iCs/>
      <w:color w:val="1F4D78" w:themeColor="accent1" w:themeShade="7F"/>
    </w:rPr>
  </w:style>
  <w:style w:type="character" w:customStyle="1" w:styleId="Ttulo9Char">
    <w:name w:val="Título 9 Char"/>
    <w:basedOn w:val="Fontepargpadro"/>
    <w:link w:val="Ttulo9"/>
    <w:rsid w:val="00D70212"/>
    <w:rPr>
      <w:rFonts w:asciiTheme="majorHAnsi" w:eastAsiaTheme="majorEastAsia" w:hAnsiTheme="majorHAnsi" w:cstheme="majorBidi"/>
      <w:i/>
      <w:iCs/>
      <w:color w:val="404040" w:themeColor="text1" w:themeTint="BF"/>
      <w:sz w:val="20"/>
      <w:szCs w:val="20"/>
    </w:rPr>
  </w:style>
  <w:style w:type="paragraph" w:styleId="Recuodecorpodetexto2">
    <w:name w:val="Body Text Indent 2"/>
    <w:basedOn w:val="Normal"/>
    <w:link w:val="Recuodecorpodetexto2Char"/>
    <w:unhideWhenUsed/>
    <w:rsid w:val="00D70212"/>
    <w:pPr>
      <w:spacing w:after="120" w:line="480" w:lineRule="auto"/>
      <w:ind w:left="283"/>
    </w:pPr>
  </w:style>
  <w:style w:type="character" w:customStyle="1" w:styleId="Recuodecorpodetexto2Char">
    <w:name w:val="Recuo de corpo de texto 2 Char"/>
    <w:basedOn w:val="Fontepargpadro"/>
    <w:link w:val="Recuodecorpodetexto2"/>
    <w:rsid w:val="00D70212"/>
    <w:rPr>
      <w:color w:val="000000"/>
    </w:rPr>
  </w:style>
  <w:style w:type="paragraph" w:styleId="Recuodecorpodetexto">
    <w:name w:val="Body Text Indent"/>
    <w:basedOn w:val="Normal"/>
    <w:link w:val="RecuodecorpodetextoChar"/>
    <w:unhideWhenUsed/>
    <w:rsid w:val="00D70212"/>
    <w:pPr>
      <w:spacing w:after="120"/>
      <w:ind w:left="283"/>
    </w:pPr>
  </w:style>
  <w:style w:type="character" w:customStyle="1" w:styleId="RecuodecorpodetextoChar">
    <w:name w:val="Recuo de corpo de texto Char"/>
    <w:basedOn w:val="Fontepargpadro"/>
    <w:link w:val="Recuodecorpodetexto"/>
    <w:rsid w:val="00D70212"/>
    <w:rPr>
      <w:color w:val="000000"/>
    </w:rPr>
  </w:style>
  <w:style w:type="paragraph" w:styleId="Ttulo">
    <w:name w:val="Title"/>
    <w:basedOn w:val="Normal"/>
    <w:link w:val="TtuloChar"/>
    <w:qFormat/>
    <w:rsid w:val="00D70212"/>
    <w:pPr>
      <w:widowControl/>
      <w:jc w:val="center"/>
    </w:pPr>
    <w:rPr>
      <w:rFonts w:ascii="Times New Roman" w:eastAsia="Times New Roman" w:hAnsi="Times New Roman" w:cs="Times New Roman"/>
      <w:b/>
      <w:color w:val="auto"/>
      <w:szCs w:val="20"/>
      <w:lang w:eastAsia="en-US"/>
    </w:rPr>
  </w:style>
  <w:style w:type="character" w:customStyle="1" w:styleId="TtuloChar">
    <w:name w:val="Título Char"/>
    <w:basedOn w:val="Fontepargpadro"/>
    <w:link w:val="Ttulo"/>
    <w:rsid w:val="00D70212"/>
    <w:rPr>
      <w:rFonts w:ascii="Times New Roman" w:eastAsia="Times New Roman" w:hAnsi="Times New Roman" w:cs="Times New Roman"/>
      <w:b/>
      <w:szCs w:val="20"/>
      <w:lang w:eastAsia="en-US"/>
    </w:rPr>
  </w:style>
  <w:style w:type="paragraph" w:styleId="PargrafodaLista">
    <w:name w:val="List Paragraph"/>
    <w:basedOn w:val="Normal"/>
    <w:uiPriority w:val="34"/>
    <w:qFormat/>
    <w:rsid w:val="00D70212"/>
    <w:pPr>
      <w:widowControl/>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60916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6817-5A25-452B-A0C5-2E243E75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608</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Paulo Pyl</dc:creator>
  <cp:lastModifiedBy>luis</cp:lastModifiedBy>
  <cp:revision>2</cp:revision>
  <cp:lastPrinted>2014-11-04T17:01:00Z</cp:lastPrinted>
  <dcterms:created xsi:type="dcterms:W3CDTF">2014-11-04T17:34:00Z</dcterms:created>
  <dcterms:modified xsi:type="dcterms:W3CDTF">2014-11-04T17:34:00Z</dcterms:modified>
</cp:coreProperties>
</file>